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1AED1" w14:textId="77777777" w:rsidR="009A05F7" w:rsidRDefault="009A05F7" w:rsidP="000809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58F197" w14:textId="38269684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DC74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44390094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9D7F59F" w14:textId="185763D9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716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</w:t>
      </w:r>
      <w:r w:rsidR="00671614" w:rsidRPr="00671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4CF6B605" w14:textId="77777777" w:rsidR="009A05F7" w:rsidRPr="009A05F7" w:rsidRDefault="009A05F7" w:rsidP="009A05F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7692949" w:rsidR="00822239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DC74F1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A82E504" w14:textId="77777777" w:rsidR="000D62FD" w:rsidRPr="002446F7" w:rsidRDefault="000D62FD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F8FA0" w14:textId="117A75E9" w:rsidR="00AC1B4E" w:rsidRDefault="00EE7098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 w:rsidR="00C37E22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14:paraId="5D8AAC27" w14:textId="7A30503B" w:rsidR="00822239" w:rsidRDefault="005302A0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D67F8">
        <w:rPr>
          <w:rFonts w:ascii="Times New Roman" w:hAnsi="Times New Roman" w:cs="Times New Roman"/>
          <w:sz w:val="28"/>
          <w:szCs w:val="28"/>
        </w:rPr>
        <w:t>городского</w:t>
      </w:r>
      <w:r w:rsidRPr="005302A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F63EC">
        <w:rPr>
          <w:rFonts w:ascii="Times New Roman" w:hAnsi="Times New Roman" w:cs="Times New Roman"/>
          <w:sz w:val="28"/>
          <w:szCs w:val="28"/>
        </w:rPr>
        <w:t xml:space="preserve"> </w:t>
      </w:r>
      <w:r w:rsidR="003F63EC" w:rsidRPr="003F63EC">
        <w:rPr>
          <w:rFonts w:ascii="Times New Roman" w:hAnsi="Times New Roman" w:cs="Times New Roman"/>
          <w:sz w:val="28"/>
          <w:szCs w:val="28"/>
        </w:rPr>
        <w:t>Кинель</w:t>
      </w:r>
    </w:p>
    <w:p w14:paraId="39FDE783" w14:textId="77777777" w:rsidR="003563C4" w:rsidRDefault="003563C4" w:rsidP="000D62FD">
      <w:pPr>
        <w:pStyle w:val="af8"/>
        <w:jc w:val="center"/>
      </w:pPr>
    </w:p>
    <w:p w14:paraId="72C10E1A" w14:textId="77777777" w:rsidR="003563C4" w:rsidRDefault="003563C4" w:rsidP="003563C4">
      <w:pPr>
        <w:pStyle w:val="af8"/>
        <w:jc w:val="center"/>
      </w:pPr>
    </w:p>
    <w:tbl>
      <w:tblPr>
        <w:tblStyle w:val="ae"/>
        <w:tblW w:w="525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30"/>
        <w:gridCol w:w="652"/>
        <w:gridCol w:w="2129"/>
        <w:gridCol w:w="650"/>
        <w:gridCol w:w="986"/>
        <w:gridCol w:w="651"/>
        <w:gridCol w:w="493"/>
        <w:gridCol w:w="651"/>
        <w:gridCol w:w="3324"/>
      </w:tblGrid>
      <w:tr w:rsidR="003563C4" w:rsidRPr="00671614" w14:paraId="6F9263A7" w14:textId="77777777" w:rsidTr="0097333E">
        <w:trPr>
          <w:trHeight w:val="520"/>
        </w:trPr>
        <w:tc>
          <w:tcPr>
            <w:tcW w:w="529" w:type="dxa"/>
            <w:vMerge w:val="restart"/>
            <w:vAlign w:val="center"/>
          </w:tcPr>
          <w:p w14:paraId="5CA7571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36" w:type="dxa"/>
            <w:gridSpan w:val="8"/>
            <w:vAlign w:val="center"/>
          </w:tcPr>
          <w:p w14:paraId="1AC4162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3563C4" w:rsidRPr="00671614" w14:paraId="203F24DD" w14:textId="77777777" w:rsidTr="0097333E">
        <w:trPr>
          <w:trHeight w:val="2242"/>
        </w:trPr>
        <w:tc>
          <w:tcPr>
            <w:tcW w:w="529" w:type="dxa"/>
            <w:vMerge/>
            <w:vAlign w:val="center"/>
          </w:tcPr>
          <w:p w14:paraId="5E05F22E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2528B9EF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65" w:type="dxa"/>
            <w:gridSpan w:val="3"/>
          </w:tcPr>
          <w:p w14:paraId="7A988E69" w14:textId="77777777" w:rsidR="000D62FD" w:rsidRPr="00671614" w:rsidRDefault="000D62FD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DCE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7933F33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9065D6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6439D26B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194A2DD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4DCD31D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53FE3A22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178EED19" w14:textId="2DD75AC3" w:rsidR="003563C4" w:rsidRPr="00671614" w:rsidRDefault="003563C4" w:rsidP="0067161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651" w:type="dxa"/>
            <w:vAlign w:val="center"/>
          </w:tcPr>
          <w:p w14:paraId="612A8856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68" w:type="dxa"/>
            <w:gridSpan w:val="3"/>
            <w:vAlign w:val="center"/>
          </w:tcPr>
          <w:p w14:paraId="37BD3B3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7194622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6486311B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0B16C8D4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335B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CED8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3C4" w:rsidRPr="00671614" w14:paraId="770E0042" w14:textId="77777777" w:rsidTr="0097333E">
        <w:trPr>
          <w:trHeight w:val="534"/>
        </w:trPr>
        <w:tc>
          <w:tcPr>
            <w:tcW w:w="529" w:type="dxa"/>
            <w:vMerge/>
          </w:tcPr>
          <w:p w14:paraId="3175F772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4"/>
          </w:tcPr>
          <w:p w14:paraId="15A29CFE" w14:textId="77777777" w:rsidR="003563C4" w:rsidRPr="00671614" w:rsidRDefault="003563C4" w:rsidP="0067161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городского округа Кинель</w:t>
            </w:r>
          </w:p>
        </w:tc>
        <w:tc>
          <w:tcPr>
            <w:tcW w:w="5119" w:type="dxa"/>
            <w:gridSpan w:val="4"/>
          </w:tcPr>
          <w:p w14:paraId="1A6D882E" w14:textId="534199F1" w:rsidR="003563C4" w:rsidRPr="00671614" w:rsidRDefault="003563C4" w:rsidP="0067161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контроль в сфере благоустройства</w:t>
            </w:r>
          </w:p>
        </w:tc>
      </w:tr>
      <w:tr w:rsidR="003563C4" w:rsidRPr="00671614" w14:paraId="07BFE705" w14:textId="77777777" w:rsidTr="0097333E">
        <w:trPr>
          <w:trHeight w:val="449"/>
        </w:trPr>
        <w:tc>
          <w:tcPr>
            <w:tcW w:w="529" w:type="dxa"/>
            <w:vMerge/>
          </w:tcPr>
          <w:p w14:paraId="6F2CE2F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280C8C87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84" w:type="dxa"/>
            <w:gridSpan w:val="7"/>
            <w:vAlign w:val="center"/>
          </w:tcPr>
          <w:p w14:paraId="0477ECB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3563C4" w:rsidRPr="00671614" w14:paraId="523BC88B" w14:textId="77777777" w:rsidTr="00671614">
        <w:trPr>
          <w:trHeight w:val="568"/>
        </w:trPr>
        <w:tc>
          <w:tcPr>
            <w:tcW w:w="529" w:type="dxa"/>
            <w:vMerge/>
          </w:tcPr>
          <w:p w14:paraId="680E5E7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6" w:type="dxa"/>
            <w:gridSpan w:val="8"/>
          </w:tcPr>
          <w:p w14:paraId="0A49F4AA" w14:textId="1D8886B2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DC74F1"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на прилегающей территории карантинных, ядовитых и сорных растений, порубочных остатков деревьев и кустарников</w:t>
            </w:r>
          </w:p>
        </w:tc>
      </w:tr>
      <w:tr w:rsidR="003563C4" w:rsidRPr="00671614" w14:paraId="72AEDA40" w14:textId="77777777" w:rsidTr="0097333E">
        <w:trPr>
          <w:trHeight w:val="415"/>
        </w:trPr>
        <w:tc>
          <w:tcPr>
            <w:tcW w:w="529" w:type="dxa"/>
            <w:vMerge w:val="restart"/>
            <w:vAlign w:val="center"/>
          </w:tcPr>
          <w:p w14:paraId="5A894B78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36" w:type="dxa"/>
            <w:gridSpan w:val="8"/>
            <w:vAlign w:val="center"/>
          </w:tcPr>
          <w:p w14:paraId="602125AA" w14:textId="0469FB06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</w:p>
        </w:tc>
      </w:tr>
      <w:tr w:rsidR="003563C4" w:rsidRPr="00671614" w14:paraId="2EB3ADB3" w14:textId="77777777" w:rsidTr="0097333E">
        <w:tc>
          <w:tcPr>
            <w:tcW w:w="529" w:type="dxa"/>
            <w:vMerge/>
          </w:tcPr>
          <w:p w14:paraId="38F7ADE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10D6687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9" w:type="dxa"/>
            <w:vAlign w:val="center"/>
          </w:tcPr>
          <w:p w14:paraId="0C73051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650" w:type="dxa"/>
            <w:vAlign w:val="center"/>
          </w:tcPr>
          <w:p w14:paraId="3395EA24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30" w:type="dxa"/>
            <w:gridSpan w:val="3"/>
            <w:vAlign w:val="center"/>
          </w:tcPr>
          <w:p w14:paraId="19442AD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651" w:type="dxa"/>
            <w:vAlign w:val="center"/>
          </w:tcPr>
          <w:p w14:paraId="672B4F3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324" w:type="dxa"/>
            <w:vAlign w:val="center"/>
          </w:tcPr>
          <w:p w14:paraId="0389FEA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5FFAAC5F" w14:textId="61AE863D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</w:tr>
      <w:tr w:rsidR="003563C4" w:rsidRPr="00671614" w14:paraId="060DEF2E" w14:textId="77777777" w:rsidTr="0097333E">
        <w:trPr>
          <w:trHeight w:val="1518"/>
        </w:trPr>
        <w:tc>
          <w:tcPr>
            <w:tcW w:w="529" w:type="dxa"/>
            <w:vMerge/>
            <w:tcBorders>
              <w:bottom w:val="single" w:sz="4" w:space="0" w:color="000000"/>
            </w:tcBorders>
          </w:tcPr>
          <w:p w14:paraId="3E1B892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0375179"/>
          </w:p>
        </w:tc>
        <w:tc>
          <w:tcPr>
            <w:tcW w:w="2781" w:type="dxa"/>
            <w:gridSpan w:val="2"/>
            <w:tcBorders>
              <w:bottom w:val="single" w:sz="4" w:space="0" w:color="000000"/>
            </w:tcBorders>
            <w:vAlign w:val="center"/>
          </w:tcPr>
          <w:p w14:paraId="4169E1A1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2780" w:type="dxa"/>
            <w:gridSpan w:val="4"/>
          </w:tcPr>
          <w:p w14:paraId="467FAF1C" w14:textId="77777777" w:rsidR="00B13AAE" w:rsidRPr="00671614" w:rsidRDefault="00B13AAE" w:rsidP="00DC74F1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01C15F" w14:textId="39B5C728" w:rsidR="003563C4" w:rsidRPr="00671614" w:rsidRDefault="003563C4" w:rsidP="00DC74F1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Раздел </w:t>
            </w:r>
            <w:r w:rsidR="00DC74F1"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19.7 пункт «ф»</w:t>
            </w:r>
          </w:p>
        </w:tc>
        <w:tc>
          <w:tcPr>
            <w:tcW w:w="3975" w:type="dxa"/>
            <w:gridSpan w:val="2"/>
            <w:tcBorders>
              <w:bottom w:val="single" w:sz="4" w:space="0" w:color="000000"/>
            </w:tcBorders>
          </w:tcPr>
          <w:p w14:paraId="2B6D9785" w14:textId="77777777" w:rsidR="00B13AAE" w:rsidRPr="00671614" w:rsidRDefault="00B13AAE" w:rsidP="003563C4">
            <w:pPr>
              <w:pStyle w:val="af8"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C6411DB" w14:textId="77777777" w:rsidR="003563C4" w:rsidRPr="00671614" w:rsidRDefault="003563C4" w:rsidP="00B13AAE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3563C4" w:rsidRPr="00671614" w14:paraId="5433633B" w14:textId="77777777" w:rsidTr="0097333E">
        <w:trPr>
          <w:trHeight w:val="567"/>
        </w:trPr>
        <w:tc>
          <w:tcPr>
            <w:tcW w:w="529" w:type="dxa"/>
            <w:vMerge w:val="restart"/>
            <w:vAlign w:val="center"/>
          </w:tcPr>
          <w:p w14:paraId="5F9D6B6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36" w:type="dxa"/>
            <w:gridSpan w:val="8"/>
            <w:vAlign w:val="center"/>
          </w:tcPr>
          <w:p w14:paraId="352E81B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3563C4" w:rsidRPr="00671614" w14:paraId="6775953D" w14:textId="77777777" w:rsidTr="0097333E">
        <w:tc>
          <w:tcPr>
            <w:tcW w:w="529" w:type="dxa"/>
            <w:vMerge/>
          </w:tcPr>
          <w:p w14:paraId="5272C425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17DBA6FF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29" w:type="dxa"/>
          </w:tcPr>
          <w:p w14:paraId="60A23929" w14:textId="6113FB0C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</w:p>
        </w:tc>
        <w:tc>
          <w:tcPr>
            <w:tcW w:w="650" w:type="dxa"/>
          </w:tcPr>
          <w:p w14:paraId="4A77C06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30" w:type="dxa"/>
            <w:gridSpan w:val="3"/>
          </w:tcPr>
          <w:p w14:paraId="3F425F01" w14:textId="07E7C241" w:rsidR="003563C4" w:rsidRPr="00671614" w:rsidRDefault="000D62FD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</w:p>
        </w:tc>
        <w:tc>
          <w:tcPr>
            <w:tcW w:w="651" w:type="dxa"/>
          </w:tcPr>
          <w:p w14:paraId="7043908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324" w:type="dxa"/>
          </w:tcPr>
          <w:p w14:paraId="6B0CDC8A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671614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563C4" w:rsidRPr="00671614" w14:paraId="6ED013FC" w14:textId="77777777" w:rsidTr="0097333E">
        <w:trPr>
          <w:trHeight w:val="5819"/>
        </w:trPr>
        <w:tc>
          <w:tcPr>
            <w:tcW w:w="529" w:type="dxa"/>
            <w:vMerge/>
          </w:tcPr>
          <w:p w14:paraId="24EB2FC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2"/>
          </w:tcPr>
          <w:p w14:paraId="6D94F7B3" w14:textId="283666F9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0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06EF8B63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30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2EC30419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780" w:type="dxa"/>
            <w:gridSpan w:val="4"/>
          </w:tcPr>
          <w:p w14:paraId="0A80F03A" w14:textId="16BB9E13" w:rsidR="003563C4" w:rsidRPr="00671614" w:rsidRDefault="00B13AAE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="00671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63C4"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F8C9CF1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206D820D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2422DE8D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68C0990B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FBC2253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2F7D9023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F0F5B37" w14:textId="77777777" w:rsidR="003563C4" w:rsidRPr="00671614" w:rsidRDefault="003563C4" w:rsidP="003563C4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B2B3848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141AD9D5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5237247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1BE40CF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16D1831F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A0029E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5B9156BE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1B98DB6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67E856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3563C4" w:rsidRPr="00671614" w14:paraId="0D41AD4C" w14:textId="77777777" w:rsidTr="0097333E">
        <w:trPr>
          <w:trHeight w:val="613"/>
        </w:trPr>
        <w:tc>
          <w:tcPr>
            <w:tcW w:w="529" w:type="dxa"/>
            <w:vMerge w:val="restart"/>
            <w:vAlign w:val="center"/>
          </w:tcPr>
          <w:p w14:paraId="3F9B8F7A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36" w:type="dxa"/>
            <w:gridSpan w:val="8"/>
            <w:vAlign w:val="center"/>
          </w:tcPr>
          <w:p w14:paraId="4DDC0892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3563C4" w:rsidRPr="00671614" w14:paraId="5967BFC1" w14:textId="77777777" w:rsidTr="0097333E">
        <w:trPr>
          <w:trHeight w:val="415"/>
        </w:trPr>
        <w:tc>
          <w:tcPr>
            <w:tcW w:w="529" w:type="dxa"/>
            <w:vMerge/>
          </w:tcPr>
          <w:p w14:paraId="2BA1F16F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7EB80B5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84" w:type="dxa"/>
            <w:gridSpan w:val="7"/>
            <w:vAlign w:val="center"/>
          </w:tcPr>
          <w:p w14:paraId="7597BE2D" w14:textId="09A2D551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3563C4" w:rsidRPr="00671614" w14:paraId="5E2B9744" w14:textId="77777777" w:rsidTr="0097333E">
        <w:trPr>
          <w:trHeight w:val="253"/>
        </w:trPr>
        <w:tc>
          <w:tcPr>
            <w:tcW w:w="529" w:type="dxa"/>
            <w:vMerge/>
          </w:tcPr>
          <w:p w14:paraId="7C342F3E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6" w:type="dxa"/>
            <w:gridSpan w:val="8"/>
          </w:tcPr>
          <w:p w14:paraId="79055F72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</w:tc>
      </w:tr>
      <w:tr w:rsidR="003563C4" w:rsidRPr="00671614" w14:paraId="4B10A540" w14:textId="77777777" w:rsidTr="0097333E">
        <w:trPr>
          <w:trHeight w:val="456"/>
        </w:trPr>
        <w:tc>
          <w:tcPr>
            <w:tcW w:w="529" w:type="dxa"/>
            <w:vMerge/>
          </w:tcPr>
          <w:p w14:paraId="4956F97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28AD74C5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84" w:type="dxa"/>
            <w:gridSpan w:val="7"/>
            <w:vAlign w:val="center"/>
          </w:tcPr>
          <w:p w14:paraId="21656CEE" w14:textId="3CA10DFF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3563C4" w:rsidRPr="00671614" w14:paraId="58970BE7" w14:textId="77777777" w:rsidTr="0097333E">
        <w:trPr>
          <w:trHeight w:val="253"/>
        </w:trPr>
        <w:tc>
          <w:tcPr>
            <w:tcW w:w="529" w:type="dxa"/>
            <w:vMerge/>
          </w:tcPr>
          <w:p w14:paraId="58A06A54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6" w:type="dxa"/>
            <w:gridSpan w:val="8"/>
          </w:tcPr>
          <w:p w14:paraId="1D1C0FCE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671614" w14:paraId="500CDD7B" w14:textId="77777777" w:rsidTr="0097333E">
        <w:trPr>
          <w:trHeight w:val="497"/>
        </w:trPr>
        <w:tc>
          <w:tcPr>
            <w:tcW w:w="529" w:type="dxa"/>
            <w:vMerge/>
          </w:tcPr>
          <w:p w14:paraId="35B0945B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52382F1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84" w:type="dxa"/>
            <w:gridSpan w:val="7"/>
            <w:vAlign w:val="center"/>
          </w:tcPr>
          <w:p w14:paraId="5072680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563C4" w:rsidRPr="00671614" w14:paraId="6DB915AC" w14:textId="77777777" w:rsidTr="0097333E">
        <w:trPr>
          <w:trHeight w:val="253"/>
        </w:trPr>
        <w:tc>
          <w:tcPr>
            <w:tcW w:w="529" w:type="dxa"/>
            <w:vMerge/>
          </w:tcPr>
          <w:p w14:paraId="18999FD6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14:paraId="58959AA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129" w:type="dxa"/>
          </w:tcPr>
          <w:p w14:paraId="7E5ABE33" w14:textId="5CC737A4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</w:p>
        </w:tc>
        <w:tc>
          <w:tcPr>
            <w:tcW w:w="650" w:type="dxa"/>
          </w:tcPr>
          <w:p w14:paraId="7A3F99F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130" w:type="dxa"/>
            <w:gridSpan w:val="3"/>
          </w:tcPr>
          <w:p w14:paraId="7501B6A5" w14:textId="6C98CA98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</w:p>
        </w:tc>
        <w:tc>
          <w:tcPr>
            <w:tcW w:w="651" w:type="dxa"/>
          </w:tcPr>
          <w:p w14:paraId="5DC8E122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3324" w:type="dxa"/>
          </w:tcPr>
          <w:p w14:paraId="7E71C5AA" w14:textId="5692E77B" w:rsidR="003563C4" w:rsidRPr="00671614" w:rsidRDefault="003563C4" w:rsidP="000D62FD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</w:p>
        </w:tc>
      </w:tr>
      <w:tr w:rsidR="003563C4" w:rsidRPr="00671614" w14:paraId="219DDC77" w14:textId="77777777" w:rsidTr="0097333E">
        <w:trPr>
          <w:trHeight w:val="253"/>
        </w:trPr>
        <w:tc>
          <w:tcPr>
            <w:tcW w:w="529" w:type="dxa"/>
            <w:vMerge/>
          </w:tcPr>
          <w:p w14:paraId="70815E8B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gridSpan w:val="2"/>
          </w:tcPr>
          <w:p w14:paraId="2E14EC77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780" w:type="dxa"/>
            <w:gridSpan w:val="4"/>
          </w:tcPr>
          <w:p w14:paraId="73C04F58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975" w:type="dxa"/>
            <w:gridSpan w:val="2"/>
          </w:tcPr>
          <w:p w14:paraId="33B0D31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671614" w14:paraId="098F994A" w14:textId="77777777" w:rsidTr="0097333E">
        <w:trPr>
          <w:trHeight w:val="1236"/>
        </w:trPr>
        <w:tc>
          <w:tcPr>
            <w:tcW w:w="529" w:type="dxa"/>
            <w:vMerge w:val="restart"/>
            <w:vAlign w:val="center"/>
          </w:tcPr>
          <w:p w14:paraId="401F77EE" w14:textId="77777777" w:rsidR="003563C4" w:rsidRPr="00671614" w:rsidRDefault="003563C4" w:rsidP="000D62FD">
            <w:pPr>
              <w:pStyle w:val="af8"/>
              <w:ind w:left="-7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36" w:type="dxa"/>
            <w:gridSpan w:val="8"/>
            <w:vAlign w:val="center"/>
          </w:tcPr>
          <w:p w14:paraId="1248AFDE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671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3563C4" w:rsidRPr="00671614" w14:paraId="4969EB57" w14:textId="77777777" w:rsidTr="0097333E">
        <w:trPr>
          <w:trHeight w:val="253"/>
        </w:trPr>
        <w:tc>
          <w:tcPr>
            <w:tcW w:w="529" w:type="dxa"/>
            <w:vMerge/>
            <w:vAlign w:val="center"/>
          </w:tcPr>
          <w:p w14:paraId="64F863D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 w:val="restart"/>
            <w:vAlign w:val="center"/>
          </w:tcPr>
          <w:p w14:paraId="281B9656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09" w:type="dxa"/>
            <w:gridSpan w:val="5"/>
            <w:vMerge w:val="restart"/>
            <w:vAlign w:val="center"/>
          </w:tcPr>
          <w:p w14:paraId="4563298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C491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44AAA6F2" w14:textId="558409C2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</w:p>
          <w:p w14:paraId="61D37B9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09382180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3563C4" w:rsidRPr="00671614" w14:paraId="45F6F9E2" w14:textId="77777777" w:rsidTr="0097333E">
        <w:trPr>
          <w:trHeight w:val="253"/>
        </w:trPr>
        <w:tc>
          <w:tcPr>
            <w:tcW w:w="529" w:type="dxa"/>
            <w:vMerge/>
          </w:tcPr>
          <w:p w14:paraId="7F763926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757B711F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1BAF97F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3A64BEC2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3563C4" w:rsidRPr="00671614" w14:paraId="51570B7D" w14:textId="77777777" w:rsidTr="0097333E">
        <w:trPr>
          <w:trHeight w:val="253"/>
        </w:trPr>
        <w:tc>
          <w:tcPr>
            <w:tcW w:w="529" w:type="dxa"/>
            <w:vMerge/>
          </w:tcPr>
          <w:p w14:paraId="2EDD320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76D5626D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732DE3A9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4283B22C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3563C4" w:rsidRPr="00671614" w14:paraId="78C4B1D0" w14:textId="77777777" w:rsidTr="0097333E">
        <w:trPr>
          <w:trHeight w:val="253"/>
        </w:trPr>
        <w:tc>
          <w:tcPr>
            <w:tcW w:w="529" w:type="dxa"/>
            <w:vMerge/>
          </w:tcPr>
          <w:p w14:paraId="13609B85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 w:val="restart"/>
            <w:vAlign w:val="center"/>
          </w:tcPr>
          <w:p w14:paraId="7C3B0060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09" w:type="dxa"/>
            <w:gridSpan w:val="5"/>
            <w:vMerge w:val="restart"/>
            <w:vAlign w:val="center"/>
          </w:tcPr>
          <w:p w14:paraId="7E8A5284" w14:textId="45774BEA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</w:p>
        </w:tc>
        <w:tc>
          <w:tcPr>
            <w:tcW w:w="3975" w:type="dxa"/>
            <w:gridSpan w:val="2"/>
          </w:tcPr>
          <w:p w14:paraId="1B8C8485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3563C4" w:rsidRPr="00671614" w14:paraId="29BB74F3" w14:textId="77777777" w:rsidTr="0097333E">
        <w:trPr>
          <w:trHeight w:val="779"/>
        </w:trPr>
        <w:tc>
          <w:tcPr>
            <w:tcW w:w="529" w:type="dxa"/>
            <w:vMerge/>
          </w:tcPr>
          <w:p w14:paraId="2CE66E0D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1F18BB5F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12D8EC67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23451D9B" w14:textId="77777777" w:rsidR="00830283" w:rsidRPr="00671614" w:rsidRDefault="00830283" w:rsidP="003563C4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F1EA6F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3563C4" w:rsidRPr="00671614" w14:paraId="64C49FA0" w14:textId="77777777" w:rsidTr="0097333E">
        <w:trPr>
          <w:trHeight w:val="253"/>
        </w:trPr>
        <w:tc>
          <w:tcPr>
            <w:tcW w:w="529" w:type="dxa"/>
            <w:vMerge/>
          </w:tcPr>
          <w:p w14:paraId="178252D7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 w:val="restart"/>
            <w:vAlign w:val="center"/>
          </w:tcPr>
          <w:p w14:paraId="7DB0BD4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09" w:type="dxa"/>
            <w:gridSpan w:val="5"/>
            <w:vMerge w:val="restart"/>
            <w:vAlign w:val="center"/>
          </w:tcPr>
          <w:p w14:paraId="005AF97C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3D21BAAD" w14:textId="0CA83431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</w:p>
        </w:tc>
        <w:tc>
          <w:tcPr>
            <w:tcW w:w="3975" w:type="dxa"/>
            <w:gridSpan w:val="2"/>
          </w:tcPr>
          <w:p w14:paraId="52035444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3563C4" w:rsidRPr="00671614" w14:paraId="288F965C" w14:textId="77777777" w:rsidTr="0097333E">
        <w:trPr>
          <w:trHeight w:val="253"/>
        </w:trPr>
        <w:tc>
          <w:tcPr>
            <w:tcW w:w="529" w:type="dxa"/>
            <w:vMerge/>
          </w:tcPr>
          <w:p w14:paraId="662C9EAE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58D06615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4DE90A8C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00466B50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3563C4" w:rsidRPr="00671614" w14:paraId="270F1F2E" w14:textId="77777777" w:rsidTr="0097333E">
        <w:trPr>
          <w:trHeight w:val="253"/>
        </w:trPr>
        <w:tc>
          <w:tcPr>
            <w:tcW w:w="529" w:type="dxa"/>
            <w:vMerge/>
          </w:tcPr>
          <w:p w14:paraId="2788070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Merge/>
          </w:tcPr>
          <w:p w14:paraId="2882D4AA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9" w:type="dxa"/>
            <w:gridSpan w:val="5"/>
            <w:vMerge/>
          </w:tcPr>
          <w:p w14:paraId="3E2542EB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5" w:type="dxa"/>
            <w:gridSpan w:val="2"/>
          </w:tcPr>
          <w:p w14:paraId="3684FDF3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3563C4" w:rsidRPr="00671614" w14:paraId="3C793372" w14:textId="77777777" w:rsidTr="0097333E">
        <w:trPr>
          <w:trHeight w:val="253"/>
        </w:trPr>
        <w:tc>
          <w:tcPr>
            <w:tcW w:w="529" w:type="dxa"/>
            <w:vMerge/>
          </w:tcPr>
          <w:p w14:paraId="0A2C01A1" w14:textId="77777777" w:rsidR="003563C4" w:rsidRPr="00671614" w:rsidRDefault="003563C4" w:rsidP="00356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  <w:vAlign w:val="center"/>
          </w:tcPr>
          <w:p w14:paraId="55472FC4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909" w:type="dxa"/>
            <w:gridSpan w:val="5"/>
            <w:vAlign w:val="center"/>
          </w:tcPr>
          <w:p w14:paraId="27004779" w14:textId="77777777" w:rsidR="003563C4" w:rsidRPr="00671614" w:rsidRDefault="003563C4" w:rsidP="003563C4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50C2BB8E" w14:textId="2BE6E9A9" w:rsidR="003563C4" w:rsidRPr="00671614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975" w:type="dxa"/>
            <w:gridSpan w:val="2"/>
          </w:tcPr>
          <w:p w14:paraId="59A2252E" w14:textId="77777777" w:rsidR="003563C4" w:rsidRPr="00671614" w:rsidRDefault="003563C4" w:rsidP="003563C4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614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</w:tbl>
    <w:p w14:paraId="53937F16" w14:textId="77777777" w:rsidR="008D0B9C" w:rsidRPr="005302A0" w:rsidRDefault="008D0B9C" w:rsidP="000D62FD">
      <w:pPr>
        <w:pStyle w:val="af8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525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4961"/>
        <w:gridCol w:w="3970"/>
      </w:tblGrid>
      <w:tr w:rsidR="00822239" w14:paraId="1B13A69E" w14:textId="77777777" w:rsidTr="005361E9">
        <w:trPr>
          <w:trHeight w:val="567"/>
        </w:trPr>
        <w:tc>
          <w:tcPr>
            <w:tcW w:w="568" w:type="dxa"/>
            <w:vMerge w:val="restart"/>
            <w:vAlign w:val="center"/>
          </w:tcPr>
          <w:p w14:paraId="61130122" w14:textId="77777777" w:rsidR="00822239" w:rsidRDefault="00EE7098" w:rsidP="009B0B9D">
            <w:pPr>
              <w:pStyle w:val="af8"/>
              <w:ind w:lef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498" w:type="dxa"/>
            <w:gridSpan w:val="3"/>
            <w:vAlign w:val="center"/>
          </w:tcPr>
          <w:p w14:paraId="311F5BDB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5361E9">
        <w:trPr>
          <w:trHeight w:val="802"/>
        </w:trPr>
        <w:tc>
          <w:tcPr>
            <w:tcW w:w="568" w:type="dxa"/>
            <w:vMerge/>
          </w:tcPr>
          <w:p w14:paraId="5BEBCEDE" w14:textId="77777777" w:rsidR="00822239" w:rsidRDefault="00822239"/>
        </w:tc>
        <w:tc>
          <w:tcPr>
            <w:tcW w:w="567" w:type="dxa"/>
            <w:vAlign w:val="center"/>
          </w:tcPr>
          <w:p w14:paraId="006C01D4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961" w:type="dxa"/>
            <w:vAlign w:val="center"/>
          </w:tcPr>
          <w:p w14:paraId="4A8EDA10" w14:textId="30C8E0C8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контрольных (надзорных) мероприятий</w:t>
            </w:r>
          </w:p>
        </w:tc>
        <w:tc>
          <w:tcPr>
            <w:tcW w:w="3970" w:type="dxa"/>
            <w:vAlign w:val="center"/>
          </w:tcPr>
          <w:p w14:paraId="7FAED297" w14:textId="77777777" w:rsidR="002F0BCA" w:rsidRPr="003563C4" w:rsidRDefault="00AC1DF1">
            <w:pPr>
              <w:pStyle w:val="af8"/>
              <w:rPr>
                <w:rFonts w:ascii="Times New Roman" w:hAnsi="Times New Roman" w:cs="Times New Roman"/>
              </w:rPr>
            </w:pPr>
            <w:r w:rsidRPr="003563C4">
              <w:rPr>
                <w:rFonts w:ascii="Times New Roman" w:hAnsi="Times New Roman" w:cs="Times New Roman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74AD059F" w14:textId="36AC0B7B" w:rsidR="00822239" w:rsidRPr="00671614" w:rsidRDefault="000E4FBD">
            <w:pPr>
              <w:pStyle w:val="af8"/>
              <w:rPr>
                <w:rFonts w:ascii="Times New Roman" w:hAnsi="Times New Roman" w:cs="Times New Roman"/>
                <w:color w:val="FF0000"/>
              </w:rPr>
            </w:pPr>
            <w:r w:rsidRPr="003563C4">
              <w:rPr>
                <w:rFonts w:ascii="Times New Roman" w:hAnsi="Times New Roman" w:cs="Times New Roman"/>
              </w:rPr>
              <w:t>выездное обследование, наблюдение за соблюдением обязательных требований</w:t>
            </w:r>
            <w:r w:rsidR="00671614">
              <w:rPr>
                <w:rFonts w:ascii="Times New Roman" w:hAnsi="Times New Roman" w:cs="Times New Roman"/>
                <w:color w:val="FF0000"/>
              </w:rPr>
              <w:t>,</w:t>
            </w:r>
          </w:p>
          <w:p w14:paraId="65506C8E" w14:textId="0EB64A8F" w:rsidR="003563C4" w:rsidRDefault="003563C4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профилактический визит</w:t>
            </w:r>
          </w:p>
        </w:tc>
      </w:tr>
      <w:tr w:rsidR="00822239" w14:paraId="2063C3BD" w14:textId="77777777" w:rsidTr="005361E9">
        <w:trPr>
          <w:trHeight w:val="879"/>
        </w:trPr>
        <w:tc>
          <w:tcPr>
            <w:tcW w:w="568" w:type="dxa"/>
            <w:vMerge/>
          </w:tcPr>
          <w:p w14:paraId="0B82BFA6" w14:textId="77777777" w:rsidR="00822239" w:rsidRDefault="00822239"/>
        </w:tc>
        <w:tc>
          <w:tcPr>
            <w:tcW w:w="567" w:type="dxa"/>
            <w:vAlign w:val="center"/>
          </w:tcPr>
          <w:p w14:paraId="31FEE75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961" w:type="dxa"/>
            <w:vAlign w:val="center"/>
          </w:tcPr>
          <w:p w14:paraId="1AFE02F9" w14:textId="01413997" w:rsidR="00886A7E" w:rsidRDefault="00EE7098" w:rsidP="00671614">
            <w:pPr>
              <w:pStyle w:val="af8"/>
            </w:pPr>
            <w:r>
              <w:rPr>
                <w:rFonts w:ascii="Times New Roman" w:hAnsi="Times New Roman" w:cs="Times New Roman"/>
              </w:rPr>
              <w:t>Использование мобильного приложения «Инспектор» при проведении контрольного (надзорного) мероприятия</w:t>
            </w:r>
          </w:p>
        </w:tc>
        <w:tc>
          <w:tcPr>
            <w:tcW w:w="3970" w:type="dxa"/>
            <w:vAlign w:val="center"/>
          </w:tcPr>
          <w:p w14:paraId="1DC4C26E" w14:textId="1CB6DA3D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  <w:tr w:rsidR="00822239" w14:paraId="55E4BB9A" w14:textId="77777777" w:rsidTr="005361E9">
        <w:trPr>
          <w:trHeight w:val="1124"/>
        </w:trPr>
        <w:tc>
          <w:tcPr>
            <w:tcW w:w="568" w:type="dxa"/>
            <w:vMerge/>
          </w:tcPr>
          <w:p w14:paraId="2E58F1F8" w14:textId="77777777" w:rsidR="00822239" w:rsidRDefault="00822239"/>
        </w:tc>
        <w:tc>
          <w:tcPr>
            <w:tcW w:w="567" w:type="dxa"/>
            <w:vAlign w:val="center"/>
          </w:tcPr>
          <w:p w14:paraId="2547757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961" w:type="dxa"/>
          </w:tcPr>
          <w:p w14:paraId="417101F5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Возможность размещения информации о «срабатывании» индикатора риска в личном</w:t>
            </w:r>
          </w:p>
          <w:p w14:paraId="2764FDA8" w14:textId="77777777" w:rsidR="00822239" w:rsidRDefault="00EE7098">
            <w:pPr>
              <w:pStyle w:val="af8"/>
            </w:pPr>
            <w:r>
              <w:rPr>
                <w:rFonts w:ascii="Times New Roman" w:hAnsi="Times New Roman" w:cs="Times New Roman"/>
              </w:rPr>
              <w:t>кабинете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0D2C03C1" w:rsidR="00822239" w:rsidRDefault="00EE7098" w:rsidP="000D62FD">
            <w:pPr>
              <w:pStyle w:val="af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контрольного (надзорного) органа</w:t>
            </w:r>
          </w:p>
        </w:tc>
        <w:tc>
          <w:tcPr>
            <w:tcW w:w="3970" w:type="dxa"/>
            <w:vAlign w:val="center"/>
          </w:tcPr>
          <w:p w14:paraId="57DD0A65" w14:textId="69BC2EF8" w:rsidR="00822239" w:rsidRDefault="003563C4" w:rsidP="000D62F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01B95E09" w14:textId="6B9E3F7D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5B198547" w14:textId="30F69F70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аполняется в случае, если обязательное требование подлежит внесению во ФГИС РОТ.</w:t>
      </w:r>
    </w:p>
    <w:p w14:paraId="08E3299D" w14:textId="004F5D4A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1DFBBC79" w14:textId="7FBA8BF0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вид объекта контроля из числа предусмотренных положением о виде контроля.</w:t>
      </w:r>
    </w:p>
    <w:p w14:paraId="3236276D" w14:textId="32976EE6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подвид объекта контроля.</w:t>
      </w:r>
    </w:p>
    <w:p w14:paraId="4A3AC9C6" w14:textId="7686473E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DFBC3D7" w14:textId="1867FFA0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64E28E5" w14:textId="68C65864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переменная, содержащаяся в формуле расчета количественного параметра.</w:t>
      </w:r>
    </w:p>
    <w:p w14:paraId="5C71F4D1" w14:textId="1C39E82B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название переменной, используемой при расчете параметра.</w:t>
      </w:r>
    </w:p>
    <w:p w14:paraId="4BAD1E71" w14:textId="748C8C6A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 </w:t>
      </w:r>
    </w:p>
    <w:p w14:paraId="7F8092F1" w14:textId="4EF3B3B2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11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3AC4379B" w14:textId="764190CC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12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 </w:t>
      </w:r>
    </w:p>
    <w:p w14:paraId="58749426" w14:textId="4C5CD9D8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13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0B644AB4" w14:textId="77777777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14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0D5799A5" w14:textId="211E175A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15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52ED310D" w14:textId="5C383150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16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возможность применения мобильного приложения «Инспектор».</w:t>
      </w:r>
      <w:bookmarkStart w:id="1" w:name="_GoBack"/>
      <w:bookmarkEnd w:id="1"/>
    </w:p>
    <w:p w14:paraId="707F9D01" w14:textId="77777777" w:rsidR="000D62FD" w:rsidRPr="00017E1A" w:rsidRDefault="000D62FD" w:rsidP="00017E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17</w:t>
      </w:r>
      <w:proofErr w:type="gramStart"/>
      <w:r w:rsidRPr="00017E1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017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AA98183" w14:textId="7F60AF11" w:rsidR="00822239" w:rsidRPr="00017E1A" w:rsidRDefault="00822239" w:rsidP="000D62FD">
      <w:pPr>
        <w:pStyle w:val="af8"/>
        <w:rPr>
          <w:rFonts w:ascii="Times New Roman" w:hAnsi="Times New Roman" w:cs="Times New Roman"/>
          <w:sz w:val="20"/>
          <w:szCs w:val="20"/>
        </w:rPr>
      </w:pPr>
    </w:p>
    <w:sectPr w:rsidR="00822239" w:rsidRPr="00017E1A" w:rsidSect="00D37556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60E21" w14:textId="77777777" w:rsidR="003F52EA" w:rsidRDefault="003F52EA">
      <w:pPr>
        <w:spacing w:after="0" w:line="240" w:lineRule="auto"/>
      </w:pPr>
      <w:r>
        <w:separator/>
      </w:r>
    </w:p>
  </w:endnote>
  <w:endnote w:type="continuationSeparator" w:id="0">
    <w:p w14:paraId="61E3BB2D" w14:textId="77777777" w:rsidR="003F52EA" w:rsidRDefault="003F5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AC446" w14:textId="77777777" w:rsidR="003F52EA" w:rsidRDefault="003F52EA">
      <w:pPr>
        <w:spacing w:after="0" w:line="240" w:lineRule="auto"/>
      </w:pPr>
      <w:r>
        <w:separator/>
      </w:r>
    </w:p>
  </w:footnote>
  <w:footnote w:type="continuationSeparator" w:id="0">
    <w:p w14:paraId="014A04F8" w14:textId="77777777" w:rsidR="003F52EA" w:rsidRDefault="003F52EA">
      <w:pPr>
        <w:spacing w:after="0" w:line="240" w:lineRule="auto"/>
      </w:pPr>
      <w:r>
        <w:continuationSeparator/>
      </w:r>
    </w:p>
  </w:footnote>
  <w:footnote w:id="1">
    <w:p w14:paraId="2C141DAD" w14:textId="3B29285F" w:rsidR="00830283" w:rsidRDefault="00830283" w:rsidP="00460608">
      <w:pPr>
        <w:pStyle w:val="af0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17E1A"/>
    <w:rsid w:val="000454DE"/>
    <w:rsid w:val="0004662E"/>
    <w:rsid w:val="00051CDA"/>
    <w:rsid w:val="0005365D"/>
    <w:rsid w:val="0006441A"/>
    <w:rsid w:val="00073EA2"/>
    <w:rsid w:val="00080909"/>
    <w:rsid w:val="00082F2F"/>
    <w:rsid w:val="000A7753"/>
    <w:rsid w:val="000B6873"/>
    <w:rsid w:val="000D62FD"/>
    <w:rsid w:val="000E4FBD"/>
    <w:rsid w:val="000E6EBE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2D5175"/>
    <w:rsid w:val="002F0BCA"/>
    <w:rsid w:val="00306FA5"/>
    <w:rsid w:val="00310636"/>
    <w:rsid w:val="00317EA4"/>
    <w:rsid w:val="003260C0"/>
    <w:rsid w:val="00327435"/>
    <w:rsid w:val="0033476D"/>
    <w:rsid w:val="00346E1D"/>
    <w:rsid w:val="003563C4"/>
    <w:rsid w:val="003573F9"/>
    <w:rsid w:val="00365C8B"/>
    <w:rsid w:val="0037004A"/>
    <w:rsid w:val="00387A2C"/>
    <w:rsid w:val="003A0E89"/>
    <w:rsid w:val="003D5CBF"/>
    <w:rsid w:val="003D6FC0"/>
    <w:rsid w:val="003F52EA"/>
    <w:rsid w:val="003F63EC"/>
    <w:rsid w:val="004138C7"/>
    <w:rsid w:val="00450FF2"/>
    <w:rsid w:val="00460608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4F769C"/>
    <w:rsid w:val="00500AD7"/>
    <w:rsid w:val="00511C01"/>
    <w:rsid w:val="00526FBB"/>
    <w:rsid w:val="005302A0"/>
    <w:rsid w:val="005361E9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614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30283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7333E"/>
    <w:rsid w:val="00980526"/>
    <w:rsid w:val="009A05F7"/>
    <w:rsid w:val="009A2795"/>
    <w:rsid w:val="009B0B9D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13AAE"/>
    <w:rsid w:val="00B22833"/>
    <w:rsid w:val="00B266F6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82115"/>
    <w:rsid w:val="00CC0C11"/>
    <w:rsid w:val="00CD590A"/>
    <w:rsid w:val="00CE3D3A"/>
    <w:rsid w:val="00D07238"/>
    <w:rsid w:val="00D37556"/>
    <w:rsid w:val="00D547A3"/>
    <w:rsid w:val="00D670B8"/>
    <w:rsid w:val="00DA4B50"/>
    <w:rsid w:val="00DC74F1"/>
    <w:rsid w:val="00DD6ACA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658D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27D49"/>
    <w:rsid w:val="00F45D87"/>
    <w:rsid w:val="00F47BED"/>
    <w:rsid w:val="00F62662"/>
    <w:rsid w:val="00F8100D"/>
    <w:rsid w:val="00F90BBD"/>
    <w:rsid w:val="00F93098"/>
    <w:rsid w:val="00FA087E"/>
    <w:rsid w:val="00FB7D72"/>
    <w:rsid w:val="00F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C7BEB-A5EF-40FE-BEF2-6794EB2E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6</cp:revision>
  <cp:lastPrinted>2025-12-15T07:22:00Z</cp:lastPrinted>
  <dcterms:created xsi:type="dcterms:W3CDTF">2025-11-24T12:57:00Z</dcterms:created>
  <dcterms:modified xsi:type="dcterms:W3CDTF">2025-12-15T07:23:00Z</dcterms:modified>
</cp:coreProperties>
</file>